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1E3F0" w14:textId="73FC4597" w:rsidR="000A146A" w:rsidRPr="000A146A" w:rsidRDefault="001C474C" w:rsidP="000A146A">
      <w:pPr>
        <w:jc w:val="both"/>
      </w:pPr>
      <w:r>
        <w:tab/>
      </w:r>
      <w:r w:rsidR="000A146A" w:rsidRPr="000A146A">
        <w:t xml:space="preserve">Досудебный порядок подачи жалоб при осуществлении муниципального </w:t>
      </w:r>
      <w:r w:rsidR="000A146A" w:rsidRPr="000A146A">
        <w:rPr>
          <w:bCs/>
        </w:rPr>
        <w:t>контрол</w:t>
      </w:r>
      <w:r w:rsidR="00BA1CA3">
        <w:rPr>
          <w:bCs/>
        </w:rPr>
        <w:t>я</w:t>
      </w:r>
      <w:r w:rsidR="000A146A" w:rsidRPr="000A146A">
        <w:rPr>
          <w:bCs/>
        </w:rPr>
        <w:t xml:space="preserve"> в сфере благоустройства на территории </w:t>
      </w:r>
      <w:r w:rsidR="000A146A">
        <w:rPr>
          <w:bCs/>
        </w:rPr>
        <w:t>Борского</w:t>
      </w:r>
      <w:r w:rsidR="000A146A" w:rsidRPr="000A146A">
        <w:rPr>
          <w:bCs/>
        </w:rPr>
        <w:t xml:space="preserve"> сельского поселения Тихвинского муниципального района Ленинградской области</w:t>
      </w:r>
      <w:r w:rsidR="000A146A" w:rsidRPr="000A146A">
        <w:t xml:space="preserve">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утверждёнными Правительством Российской Федерации.</w:t>
      </w:r>
      <w:bookmarkStart w:id="0" w:name="_GoBack"/>
      <w:bookmarkEnd w:id="0"/>
    </w:p>
    <w:p w14:paraId="6FC807B2" w14:textId="4C4CE2B4" w:rsidR="003C7366" w:rsidRDefault="003C7366" w:rsidP="001C474C">
      <w:pPr>
        <w:jc w:val="both"/>
      </w:pPr>
    </w:p>
    <w:sectPr w:rsidR="003C7366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10"/>
    <w:rsid w:val="00091BC9"/>
    <w:rsid w:val="000A146A"/>
    <w:rsid w:val="001C474C"/>
    <w:rsid w:val="003C7366"/>
    <w:rsid w:val="004F0854"/>
    <w:rsid w:val="00B55B73"/>
    <w:rsid w:val="00BA1CA3"/>
    <w:rsid w:val="00D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8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User</cp:lastModifiedBy>
  <cp:revision>3</cp:revision>
  <dcterms:created xsi:type="dcterms:W3CDTF">2024-11-19T06:25:00Z</dcterms:created>
  <dcterms:modified xsi:type="dcterms:W3CDTF">2024-11-19T06:26:00Z</dcterms:modified>
</cp:coreProperties>
</file>